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61" w:rsidRPr="002A2661" w:rsidRDefault="002A2661" w:rsidP="002A2661">
      <w:pPr>
        <w:spacing w:after="0"/>
        <w:ind w:left="567" w:hanging="42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A2661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2A2661">
        <w:rPr>
          <w:rFonts w:ascii="Times New Roman" w:hAnsi="Times New Roman" w:cs="Times New Roman"/>
          <w:sz w:val="24"/>
          <w:szCs w:val="24"/>
        </w:rPr>
        <w:t xml:space="preserve"> приказом директора</w:t>
      </w:r>
    </w:p>
    <w:p w:rsidR="002A2661" w:rsidRDefault="002A2661" w:rsidP="002A2661">
      <w:pPr>
        <w:spacing w:after="0"/>
        <w:ind w:left="567" w:hanging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2A2661" w:rsidRPr="002A2661" w:rsidRDefault="00740AA1" w:rsidP="002A2661">
      <w:pPr>
        <w:spacing w:after="0"/>
        <w:ind w:left="567" w:hanging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02B8E">
        <w:rPr>
          <w:rFonts w:ascii="Times New Roman" w:hAnsi="Times New Roman" w:cs="Times New Roman"/>
          <w:sz w:val="24"/>
          <w:szCs w:val="24"/>
        </w:rPr>
        <w:t>03.11.2018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102B8E">
        <w:rPr>
          <w:rFonts w:ascii="Times New Roman" w:hAnsi="Times New Roman" w:cs="Times New Roman"/>
          <w:sz w:val="24"/>
          <w:szCs w:val="24"/>
        </w:rPr>
        <w:t>7</w:t>
      </w:r>
    </w:p>
    <w:p w:rsidR="002A2661" w:rsidRPr="002A2661" w:rsidRDefault="002A2661" w:rsidP="007F7CD3">
      <w:pPr>
        <w:spacing w:after="0"/>
        <w:ind w:left="567" w:hanging="425"/>
        <w:jc w:val="right"/>
        <w:rPr>
          <w:rFonts w:ascii="Times New Roman" w:hAnsi="Times New Roman" w:cs="Times New Roman"/>
          <w:sz w:val="24"/>
          <w:szCs w:val="24"/>
        </w:rPr>
      </w:pPr>
      <w:r w:rsidRPr="002A2661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102B8E">
        <w:rPr>
          <w:rFonts w:ascii="Times New Roman" w:hAnsi="Times New Roman" w:cs="Times New Roman"/>
          <w:sz w:val="24"/>
          <w:szCs w:val="24"/>
        </w:rPr>
        <w:t>Р.</w:t>
      </w:r>
      <w:proofErr w:type="gramStart"/>
      <w:r w:rsidR="00102B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02B8E">
        <w:rPr>
          <w:rFonts w:ascii="Times New Roman" w:hAnsi="Times New Roman" w:cs="Times New Roman"/>
          <w:sz w:val="24"/>
          <w:szCs w:val="24"/>
        </w:rPr>
        <w:t xml:space="preserve"> Шабанов</w:t>
      </w:r>
    </w:p>
    <w:p w:rsidR="002A2661" w:rsidRDefault="002A2661" w:rsidP="002A2661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62B38" w:rsidRPr="00362B38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B38">
        <w:rPr>
          <w:rFonts w:ascii="Times New Roman" w:hAnsi="Times New Roman" w:cs="Times New Roman"/>
          <w:b/>
          <w:sz w:val="28"/>
          <w:szCs w:val="24"/>
        </w:rPr>
        <w:t xml:space="preserve">ЛОКАЛЬНЫЙ НОРМАТИВНЫЙ АКТ </w:t>
      </w:r>
    </w:p>
    <w:p w:rsidR="00362B38" w:rsidRPr="00362B38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B38">
        <w:rPr>
          <w:rFonts w:ascii="Times New Roman" w:hAnsi="Times New Roman" w:cs="Times New Roman"/>
          <w:b/>
          <w:sz w:val="28"/>
          <w:szCs w:val="24"/>
        </w:rPr>
        <w:t>«ПОЛОЖЕНИЕ О ЯЗЫКЕ, ЯЗЫКАХ ОБРАЗОВАНИЯ</w:t>
      </w:r>
    </w:p>
    <w:p w:rsidR="00362B38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B38">
        <w:rPr>
          <w:rFonts w:ascii="Times New Roman" w:hAnsi="Times New Roman" w:cs="Times New Roman"/>
          <w:b/>
          <w:sz w:val="28"/>
          <w:szCs w:val="24"/>
        </w:rPr>
        <w:t>В МКОУ «</w:t>
      </w:r>
      <w:proofErr w:type="spellStart"/>
      <w:r w:rsidR="00102B8E">
        <w:rPr>
          <w:rFonts w:ascii="Times New Roman" w:hAnsi="Times New Roman" w:cs="Times New Roman"/>
          <w:b/>
          <w:sz w:val="28"/>
          <w:szCs w:val="24"/>
        </w:rPr>
        <w:t>Миссинская</w:t>
      </w:r>
      <w:proofErr w:type="spellEnd"/>
      <w:r w:rsidRPr="00362B38">
        <w:rPr>
          <w:rFonts w:ascii="Times New Roman" w:hAnsi="Times New Roman" w:cs="Times New Roman"/>
          <w:b/>
          <w:sz w:val="28"/>
          <w:szCs w:val="24"/>
        </w:rPr>
        <w:t xml:space="preserve"> СОШ»</w:t>
      </w:r>
    </w:p>
    <w:p w:rsidR="00362B38" w:rsidRPr="00362B38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62B38" w:rsidRPr="002A2661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61">
        <w:rPr>
          <w:rFonts w:ascii="Times New Roman" w:hAnsi="Times New Roman" w:cs="Times New Roman"/>
          <w:b/>
          <w:sz w:val="24"/>
          <w:szCs w:val="24"/>
        </w:rPr>
        <w:t>ПОЛОЖЕНИЕ О ЯЗЫКЕ, ЯЗЫКАХ ОБРАЗОВАНИЯ</w:t>
      </w:r>
    </w:p>
    <w:p w:rsidR="00362B38" w:rsidRPr="002A2661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61">
        <w:rPr>
          <w:rFonts w:ascii="Times New Roman" w:hAnsi="Times New Roman" w:cs="Times New Roman"/>
          <w:b/>
          <w:sz w:val="24"/>
          <w:szCs w:val="24"/>
        </w:rPr>
        <w:t>В МУНИЦИПАЛЬНОМ КАЗЕННОМ ОБЩЕОБРАЗОВАТЕЛЬНОМ</w:t>
      </w:r>
    </w:p>
    <w:p w:rsidR="00362B38" w:rsidRPr="002A2661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2661">
        <w:rPr>
          <w:rFonts w:ascii="Times New Roman" w:hAnsi="Times New Roman" w:cs="Times New Roman"/>
          <w:b/>
          <w:sz w:val="24"/>
          <w:szCs w:val="24"/>
        </w:rPr>
        <w:t>УЧРЕЖДЕНИИ</w:t>
      </w:r>
      <w:proofErr w:type="gramEnd"/>
      <w:r w:rsidRPr="002A266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02B8E">
        <w:rPr>
          <w:rFonts w:ascii="Times New Roman" w:hAnsi="Times New Roman" w:cs="Times New Roman"/>
          <w:b/>
          <w:sz w:val="24"/>
          <w:szCs w:val="24"/>
        </w:rPr>
        <w:t>МИССИНСКАЯ</w:t>
      </w:r>
      <w:r w:rsidRPr="002A2661">
        <w:rPr>
          <w:rFonts w:ascii="Times New Roman" w:hAnsi="Times New Roman" w:cs="Times New Roman"/>
          <w:b/>
          <w:sz w:val="24"/>
          <w:szCs w:val="24"/>
        </w:rPr>
        <w:t xml:space="preserve"> СОШ».</w:t>
      </w:r>
    </w:p>
    <w:p w:rsidR="00362B38" w:rsidRPr="00362B38" w:rsidRDefault="00362B38" w:rsidP="00362B38">
      <w:pPr>
        <w:spacing w:after="0"/>
        <w:ind w:left="567" w:hanging="425"/>
        <w:jc w:val="center"/>
        <w:rPr>
          <w:rFonts w:ascii="Times New Roman" w:hAnsi="Times New Roman" w:cs="Times New Roman"/>
          <w:sz w:val="24"/>
          <w:szCs w:val="24"/>
        </w:rPr>
      </w:pPr>
    </w:p>
    <w:p w:rsidR="00362B38" w:rsidRPr="00362B38" w:rsidRDefault="00362B38" w:rsidP="00362B38">
      <w:pPr>
        <w:spacing w:after="0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362B3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1.1.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 Настоящее Положение</w:t>
      </w:r>
      <w:bookmarkStart w:id="0" w:name="_GoBack"/>
      <w:bookmarkEnd w:id="0"/>
      <w:r w:rsidRPr="00362B38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требованиями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следующих нормативных правовых документов: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Конституция РФ;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29.12.2012г. №273-Ф3 «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362B38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 в Российской Федерации»;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Федеральный закон от 01.06.2005 №53-Ф3 «О государственном языке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Закон Российской Федерации от 25.10.1991 №1807-1 «О языках народов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Федеральный закон от 25 июля 2002 г. N 115-ФЗ «О правовом положении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иностранных граждан в Российской Федерации»;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- Приказ Минобрнауки РФ от 30.08.2013 №1015 «Об утверждении Порядка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организации и осуществления образовательной деятельности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общеобразовательным программам — образовательным программам</w:t>
      </w:r>
    </w:p>
    <w:p w:rsidR="00362B38" w:rsidRPr="00362B38" w:rsidRDefault="00362B38" w:rsidP="007F7CD3">
      <w:pPr>
        <w:spacing w:after="0"/>
        <w:ind w:left="709" w:hanging="567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образования» (п.14).</w:t>
      </w:r>
    </w:p>
    <w:p w:rsidR="00362B38" w:rsidRPr="00362B38" w:rsidRDefault="00362B38" w:rsidP="0002077D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1.2. Положение определяет язык, языки образования в Муниципальном</w:t>
      </w:r>
      <w:r w:rsidR="00020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казенном</w:t>
      </w:r>
      <w:r w:rsidRPr="00362B38">
        <w:rPr>
          <w:rFonts w:ascii="Times New Roman" w:hAnsi="Times New Roman" w:cs="Times New Roman"/>
          <w:sz w:val="24"/>
          <w:szCs w:val="24"/>
        </w:rPr>
        <w:t xml:space="preserve"> общеобразовательном учреждении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362B38">
        <w:rPr>
          <w:rFonts w:ascii="Times New Roman" w:hAnsi="Times New Roman" w:cs="Times New Roman"/>
          <w:sz w:val="24"/>
          <w:szCs w:val="24"/>
        </w:rPr>
        <w:t>»</w:t>
      </w:r>
      <w:r w:rsidR="0002077D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62B38">
        <w:rPr>
          <w:rFonts w:ascii="Times New Roman" w:hAnsi="Times New Roman" w:cs="Times New Roman"/>
          <w:sz w:val="24"/>
          <w:szCs w:val="24"/>
        </w:rPr>
        <w:t>) по реализуемым образовательным</w:t>
      </w:r>
      <w:r w:rsidR="0002077D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программам, в соответствии с законодательством Российской Федерации.</w:t>
      </w:r>
    </w:p>
    <w:p w:rsidR="00362B38" w:rsidRPr="00362B38" w:rsidRDefault="00362B38" w:rsidP="0002077D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1.3. Иностранные граждане и лица без гражданства все документы</w:t>
      </w:r>
      <w:r w:rsidR="0002077D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представляют в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62B38">
        <w:rPr>
          <w:rFonts w:ascii="Times New Roman" w:hAnsi="Times New Roman" w:cs="Times New Roman"/>
          <w:sz w:val="24"/>
          <w:szCs w:val="24"/>
        </w:rPr>
        <w:t xml:space="preserve"> на русском языке или</w:t>
      </w:r>
      <w:r w:rsidR="0002077D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вместе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заверенными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 в установленном порядке переводом на русском языке.</w:t>
      </w:r>
    </w:p>
    <w:p w:rsidR="00362B38" w:rsidRDefault="00362B38" w:rsidP="00362B38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1.4. Документы об образовании оформляются на русском языке.</w:t>
      </w:r>
    </w:p>
    <w:p w:rsidR="00362B38" w:rsidRPr="0002077D" w:rsidRDefault="00362B38" w:rsidP="00362B38">
      <w:pPr>
        <w:spacing w:after="0"/>
        <w:ind w:left="567" w:hanging="425"/>
        <w:rPr>
          <w:rFonts w:ascii="Times New Roman" w:hAnsi="Times New Roman" w:cs="Times New Roman"/>
          <w:sz w:val="18"/>
          <w:szCs w:val="24"/>
        </w:rPr>
      </w:pPr>
    </w:p>
    <w:p w:rsidR="00362B38" w:rsidRPr="00362B38" w:rsidRDefault="00362B38" w:rsidP="00362B38">
      <w:pPr>
        <w:spacing w:after="0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362B38">
        <w:rPr>
          <w:rFonts w:ascii="Times New Roman" w:hAnsi="Times New Roman" w:cs="Times New Roman"/>
          <w:b/>
          <w:sz w:val="24"/>
          <w:szCs w:val="24"/>
        </w:rPr>
        <w:t>2. ОБРАЗОВАТЕЛЬНАЯ ДЕЯТЕЛЬНОСТЬ.</w:t>
      </w:r>
    </w:p>
    <w:p w:rsidR="00362B38" w:rsidRPr="00362B38" w:rsidRDefault="00362B38" w:rsidP="00362B38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2.1. Образовательная деятельность в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362B38">
        <w:rPr>
          <w:rFonts w:ascii="Times New Roman" w:hAnsi="Times New Roman" w:cs="Times New Roman"/>
          <w:sz w:val="24"/>
          <w:szCs w:val="24"/>
        </w:rPr>
        <w:t>осуществляется на русском языке - государственном языке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Федерации согласно части 2 статьи 14 Федерального закона от 29.12.2012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№273-Ф3 «Об образовании в Российской Федерации».</w:t>
      </w:r>
    </w:p>
    <w:p w:rsidR="00362B38" w:rsidRPr="00362B38" w:rsidRDefault="00362B38" w:rsidP="00362B38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2.2. Преподавание и изучение русского языка в рамках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CD3">
        <w:rPr>
          <w:rFonts w:ascii="Times New Roman" w:hAnsi="Times New Roman" w:cs="Times New Roman"/>
          <w:sz w:val="24"/>
          <w:szCs w:val="24"/>
        </w:rPr>
        <w:t>государственну</w:t>
      </w:r>
      <w:r w:rsidR="00740AA1">
        <w:rPr>
          <w:rFonts w:ascii="Times New Roman" w:hAnsi="Times New Roman" w:cs="Times New Roman"/>
          <w:sz w:val="24"/>
          <w:szCs w:val="24"/>
        </w:rPr>
        <w:t>ю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соответствии с федеральными государственными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стандартами</w:t>
      </w:r>
      <w:r w:rsidRPr="00362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62B38">
        <w:rPr>
          <w:rFonts w:ascii="Times New Roman" w:hAnsi="Times New Roman" w:cs="Times New Roman"/>
          <w:sz w:val="24"/>
          <w:szCs w:val="24"/>
        </w:rPr>
        <w:t xml:space="preserve">бучение и воспитание в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362B38">
        <w:rPr>
          <w:rFonts w:ascii="Times New Roman" w:hAnsi="Times New Roman" w:cs="Times New Roman"/>
          <w:sz w:val="24"/>
          <w:szCs w:val="24"/>
        </w:rPr>
        <w:t>ведется на русском языке.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 xml:space="preserve">Обучающиеся в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362B38">
        <w:rPr>
          <w:rFonts w:ascii="Times New Roman" w:hAnsi="Times New Roman" w:cs="Times New Roman"/>
          <w:sz w:val="24"/>
          <w:szCs w:val="24"/>
        </w:rPr>
        <w:t>имеют право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изучение родного языка из числа языков народов Российской Федерации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пределах возможностей, предоставляемых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62B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Реализация указанных прав обеспечивается созданием необходимого числа 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соответствующих групп, а также условий для их функционирования.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2.4. Преподавание и изучение родного языка из числа языков народов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Российской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 в рамках имеющих государственную аккредитацию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образовательных программ осуществляется в соответствии с федеральными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государственными образовательными стандартами.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2.5. Выбор языка обучения и воспитания осуществляется в порядке,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установленном законодательством Российской Федерации и настоящим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Положением.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2.6. Обучение иностранному языку в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осуществляется при получении начального общего, основного общего и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среднего общего образования. Обучение второму иностранному языку в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62B38">
        <w:rPr>
          <w:rFonts w:ascii="Times New Roman" w:hAnsi="Times New Roman" w:cs="Times New Roman"/>
          <w:sz w:val="24"/>
          <w:szCs w:val="24"/>
        </w:rPr>
        <w:t xml:space="preserve"> осуществляется при получении основного и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среднего общего образования. Обучение иностранному языку в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362B38">
        <w:rPr>
          <w:rFonts w:ascii="Times New Roman" w:hAnsi="Times New Roman" w:cs="Times New Roman"/>
          <w:sz w:val="24"/>
          <w:szCs w:val="24"/>
        </w:rPr>
        <w:t>проводится в рамках имеющих государственную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аккредитацию основных образовательных программ в соответствии с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стандартами.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2.7. При приеме граждан на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362B38">
        <w:rPr>
          <w:rFonts w:ascii="Times New Roman" w:hAnsi="Times New Roman" w:cs="Times New Roman"/>
          <w:sz w:val="24"/>
          <w:szCs w:val="24"/>
        </w:rPr>
        <w:t xml:space="preserve"> начального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общего образования, основного общего образования родители (законные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представители) с учетом мнения ребенка в анкете указывают желаемое для их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ребенка изучение родного языка из числа языков народов Российской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Федерации, иностранного, в том числе второго иностранного языков.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362B38">
        <w:rPr>
          <w:rFonts w:ascii="Times New Roman" w:hAnsi="Times New Roman" w:cs="Times New Roman"/>
          <w:sz w:val="24"/>
          <w:szCs w:val="24"/>
        </w:rPr>
        <w:t>При приеме граждан на обучение по программам среднего общего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образования поступающий указывает в анкете желаемое для него изучение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родного языка из числа языков народов Российской Федерации, иностранного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языка.</w:t>
      </w:r>
      <w:proofErr w:type="gramEnd"/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2.9. Часы на изучение родного языка в классах, обучающихся по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ФЕОС, входят в обязательную часть учебного плана </w:t>
      </w:r>
      <w:r w:rsidR="002A266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 w:rsidR="002A2661">
        <w:rPr>
          <w:rFonts w:ascii="Times New Roman" w:hAnsi="Times New Roman" w:cs="Times New Roman"/>
          <w:sz w:val="24"/>
          <w:szCs w:val="24"/>
        </w:rPr>
        <w:t xml:space="preserve"> СОШ».</w:t>
      </w:r>
      <w:r w:rsidRPr="00362B38">
        <w:rPr>
          <w:rFonts w:ascii="Times New Roman" w:hAnsi="Times New Roman" w:cs="Times New Roman"/>
          <w:sz w:val="24"/>
          <w:szCs w:val="24"/>
        </w:rPr>
        <w:t xml:space="preserve"> Часы на изучение родного языка в классах, обучающихся по ФК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ЕОС, формируются за счет регионального компонента учебного плана в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форме факультатива, групповых занятий, часов внеурочной деятельности.</w:t>
      </w:r>
    </w:p>
    <w:p w:rsidR="00362B38" w:rsidRPr="00362B38" w:rsidRDefault="00362B38" w:rsidP="002A2661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2.10. Группа создается при наличии не менее 5 заявлений в классе. В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остальных случаях обучение осуществляется индивидуально, в том числе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возможно с использованием сетевой формы реализации образовательной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программы, а также с применением электронного обучения и дистанционных</w:t>
      </w:r>
      <w:r w:rsidR="002A2661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образовательных технологий.</w:t>
      </w:r>
    </w:p>
    <w:p w:rsidR="00362B38" w:rsidRDefault="00362B38" w:rsidP="007F7CD3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2.11. Оценивание результатов освоения родного языка осуществляется в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соответствии с локальным актом о формах, периодичности, порядке текущего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контроля успеваемости и промежуточной аттестации обучающихся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 </w:t>
      </w:r>
    </w:p>
    <w:p w:rsidR="00362B38" w:rsidRDefault="00362B38" w:rsidP="007F7CD3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2.12. Преподавание и изучение отдельных учебных предметов, курсов,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дисциплин (модулей), иных компонентов может осуществляться на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иностранном (английском, немецком, французском) языке в соответствии с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362B38" w:rsidRPr="00362B38" w:rsidRDefault="00362B38" w:rsidP="00362B38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</w:p>
    <w:p w:rsidR="00362B38" w:rsidRPr="00362B38" w:rsidRDefault="00362B38" w:rsidP="00362B38">
      <w:pPr>
        <w:spacing w:after="0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362B38">
        <w:rPr>
          <w:rFonts w:ascii="Times New Roman" w:hAnsi="Times New Roman" w:cs="Times New Roman"/>
          <w:b/>
          <w:sz w:val="24"/>
          <w:szCs w:val="24"/>
        </w:rPr>
        <w:t>3. ЗАКЛЮЧИТЕЛЬНЫЕ ПОЛОЖЕНИЯ</w:t>
      </w:r>
    </w:p>
    <w:p w:rsidR="00362B38" w:rsidRPr="00362B38" w:rsidRDefault="00362B38" w:rsidP="007F7CD3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 xml:space="preserve">3.1. Изменения в настоящее Положение могут вноситься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362B38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="007F7CD3">
        <w:rPr>
          <w:rFonts w:ascii="Times New Roman" w:hAnsi="Times New Roman" w:cs="Times New Roman"/>
          <w:sz w:val="24"/>
          <w:szCs w:val="24"/>
        </w:rPr>
        <w:t xml:space="preserve"> </w:t>
      </w:r>
      <w:r w:rsidRPr="00362B38">
        <w:rPr>
          <w:rFonts w:ascii="Times New Roman" w:hAnsi="Times New Roman" w:cs="Times New Roman"/>
          <w:sz w:val="24"/>
          <w:szCs w:val="24"/>
        </w:rPr>
        <w:t xml:space="preserve">и Уставом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102B8E">
        <w:rPr>
          <w:rFonts w:ascii="Times New Roman" w:hAnsi="Times New Roman" w:cs="Times New Roman"/>
          <w:sz w:val="24"/>
          <w:szCs w:val="24"/>
        </w:rPr>
        <w:t>Миссинская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62B38">
        <w:rPr>
          <w:rFonts w:ascii="Times New Roman" w:hAnsi="Times New Roman" w:cs="Times New Roman"/>
          <w:sz w:val="24"/>
          <w:szCs w:val="24"/>
        </w:rPr>
        <w:t>».</w:t>
      </w:r>
    </w:p>
    <w:p w:rsidR="00FE3BDA" w:rsidRPr="00362B38" w:rsidRDefault="00362B38" w:rsidP="00362B38">
      <w:pPr>
        <w:spacing w:after="0"/>
        <w:ind w:left="567" w:hanging="425"/>
        <w:rPr>
          <w:rFonts w:ascii="Times New Roman" w:hAnsi="Times New Roman" w:cs="Times New Roman"/>
          <w:sz w:val="24"/>
          <w:szCs w:val="24"/>
        </w:rPr>
      </w:pPr>
      <w:r w:rsidRPr="00362B38">
        <w:rPr>
          <w:rFonts w:ascii="Times New Roman" w:hAnsi="Times New Roman" w:cs="Times New Roman"/>
          <w:sz w:val="24"/>
          <w:szCs w:val="24"/>
        </w:rPr>
        <w:t>3.2. Настоящее Положение вступает в силу с момента его принятия.</w:t>
      </w:r>
    </w:p>
    <w:sectPr w:rsidR="00FE3BDA" w:rsidRPr="00362B38" w:rsidSect="002A2661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38"/>
    <w:rsid w:val="0002077D"/>
    <w:rsid w:val="00102B8E"/>
    <w:rsid w:val="002A2661"/>
    <w:rsid w:val="0030236A"/>
    <w:rsid w:val="00362B38"/>
    <w:rsid w:val="00636FC0"/>
    <w:rsid w:val="00740AA1"/>
    <w:rsid w:val="00763CA8"/>
    <w:rsid w:val="007F7CD3"/>
    <w:rsid w:val="00911501"/>
    <w:rsid w:val="009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6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6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ДСОШ</dc:creator>
  <cp:lastModifiedBy>Эмир</cp:lastModifiedBy>
  <cp:revision>2</cp:revision>
  <cp:lastPrinted>2019-03-04T07:42:00Z</cp:lastPrinted>
  <dcterms:created xsi:type="dcterms:W3CDTF">2019-04-26T08:42:00Z</dcterms:created>
  <dcterms:modified xsi:type="dcterms:W3CDTF">2019-04-26T08:42:00Z</dcterms:modified>
</cp:coreProperties>
</file>